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E9F" w:rsidRDefault="00ED6E9F">
      <w:pPr>
        <w:rPr>
          <w:lang w:val="en-US"/>
        </w:rPr>
      </w:pPr>
    </w:p>
    <w:p w:rsidR="00E93880" w:rsidRDefault="00E93880">
      <w:pPr>
        <w:rPr>
          <w:lang w:val="en-US"/>
        </w:rPr>
      </w:pPr>
    </w:p>
    <w:p w:rsidR="00E93880" w:rsidRDefault="00E93880" w:rsidP="0018761C">
      <w:pPr>
        <w:jc w:val="center"/>
        <w:rPr>
          <w:lang w:val="en-US"/>
        </w:rPr>
      </w:pPr>
      <w:r>
        <w:rPr>
          <w:rFonts w:ascii="Verdana" w:hAnsi="Verdana"/>
          <w:noProof/>
          <w:color w:val="000000"/>
          <w:lang w:eastAsia="el-GR"/>
        </w:rPr>
        <w:drawing>
          <wp:inline distT="0" distB="0" distL="0" distR="0">
            <wp:extent cx="2857500" cy="10668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066800"/>
                    </a:xfrm>
                    <a:prstGeom prst="rect">
                      <a:avLst/>
                    </a:prstGeom>
                    <a:noFill/>
                    <a:ln>
                      <a:noFill/>
                    </a:ln>
                  </pic:spPr>
                </pic:pic>
              </a:graphicData>
            </a:graphic>
          </wp:inline>
        </w:drawing>
      </w:r>
    </w:p>
    <w:p w:rsidR="00BA46C6" w:rsidRPr="0018761C" w:rsidRDefault="00BA46C6" w:rsidP="00BA46C6">
      <w:pPr>
        <w:shd w:val="clear" w:color="auto" w:fill="FFFFFF"/>
        <w:spacing w:after="150" w:line="240" w:lineRule="auto"/>
        <w:jc w:val="both"/>
        <w:outlineLvl w:val="0"/>
        <w:rPr>
          <w:rFonts w:ascii="Arial" w:eastAsia="Times New Roman" w:hAnsi="Arial" w:cs="Arial"/>
          <w:b/>
          <w:color w:val="666666"/>
          <w:kern w:val="36"/>
          <w:sz w:val="33"/>
          <w:szCs w:val="33"/>
          <w:lang w:eastAsia="el-GR"/>
        </w:rPr>
      </w:pPr>
      <w:r w:rsidRPr="0018761C">
        <w:rPr>
          <w:b/>
          <w:sz w:val="32"/>
          <w:szCs w:val="32"/>
        </w:rPr>
        <w:t xml:space="preserve">      </w:t>
      </w:r>
      <w:r w:rsidRPr="0018761C">
        <w:rPr>
          <w:b/>
          <w:sz w:val="28"/>
          <w:szCs w:val="28"/>
        </w:rPr>
        <w:t xml:space="preserve">     ΤΜΗΜΑ ΠΕΡΙΘΑΛΨΗΣ &amp; ΚΟΙΝΩΝΙΚΗΣ  ΜΕΡΙΜΝΑΣ                                                                                 </w:t>
      </w:r>
    </w:p>
    <w:p w:rsidR="000F2151" w:rsidRDefault="000F2151">
      <w:pPr>
        <w:rPr>
          <w:lang w:val="en-US"/>
        </w:rPr>
      </w:pPr>
    </w:p>
    <w:p w:rsidR="000F2151" w:rsidRDefault="00220CE4" w:rsidP="0018761C">
      <w:pPr>
        <w:jc w:val="center"/>
        <w:rPr>
          <w:lang w:val="en-US"/>
        </w:rPr>
      </w:pPr>
      <w:r>
        <w:rPr>
          <w:rFonts w:ascii="Open Sans" w:hAnsi="Open Sans" w:cs="Arial"/>
          <w:noProof/>
          <w:color w:val="F09217"/>
          <w:sz w:val="21"/>
          <w:szCs w:val="21"/>
          <w:lang w:eastAsia="el-GR"/>
        </w:rPr>
        <w:drawing>
          <wp:inline distT="0" distB="0" distL="0" distR="0">
            <wp:extent cx="4038600" cy="1333500"/>
            <wp:effectExtent l="0" t="0" r="0" b="0"/>
            <wp:docPr id="1" name="Εικόνα 1" descr="Παγκόσμια Ημέρα Στοματικής Υγεία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αγκόσμια Ημέρα Στοματικής Υγείας">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8600" cy="1333500"/>
                    </a:xfrm>
                    <a:prstGeom prst="rect">
                      <a:avLst/>
                    </a:prstGeom>
                    <a:noFill/>
                    <a:ln>
                      <a:noFill/>
                    </a:ln>
                  </pic:spPr>
                </pic:pic>
              </a:graphicData>
            </a:graphic>
          </wp:inline>
        </w:drawing>
      </w:r>
    </w:p>
    <w:p w:rsidR="00AD3548" w:rsidRPr="0018761C" w:rsidRDefault="00AD3548" w:rsidP="0018761C">
      <w:pPr>
        <w:spacing w:before="100" w:beforeAutospacing="1" w:after="100" w:afterAutospacing="1" w:line="240" w:lineRule="auto"/>
        <w:jc w:val="center"/>
        <w:outlineLvl w:val="0"/>
        <w:rPr>
          <w:rFonts w:ascii="Times New Roman" w:eastAsia="Times New Roman" w:hAnsi="Times New Roman" w:cs="Times New Roman"/>
          <w:b/>
          <w:bCs/>
          <w:color w:val="333333"/>
          <w:kern w:val="36"/>
          <w:sz w:val="28"/>
          <w:szCs w:val="28"/>
          <w:lang w:eastAsia="el-GR"/>
        </w:rPr>
      </w:pPr>
      <w:r w:rsidRPr="0018761C">
        <w:rPr>
          <w:rFonts w:ascii="Times New Roman" w:eastAsia="Times New Roman" w:hAnsi="Times New Roman" w:cs="Times New Roman"/>
          <w:b/>
          <w:bCs/>
          <w:color w:val="333333"/>
          <w:kern w:val="36"/>
          <w:sz w:val="28"/>
          <w:szCs w:val="28"/>
          <w:lang w:eastAsia="el-GR"/>
        </w:rPr>
        <w:t>Παγκόσμια Ημέρα Στοματικής Υγείας</w:t>
      </w:r>
    </w:p>
    <w:p w:rsidR="00AD3548" w:rsidRPr="0018761C" w:rsidRDefault="00AD3548" w:rsidP="00BA46C6">
      <w:pPr>
        <w:spacing w:before="100" w:beforeAutospacing="1" w:after="315" w:line="240" w:lineRule="auto"/>
        <w:jc w:val="both"/>
        <w:rPr>
          <w:rFonts w:ascii="Times New Roman" w:eastAsia="Times New Roman" w:hAnsi="Times New Roman" w:cs="Times New Roman"/>
          <w:color w:val="333333"/>
          <w:sz w:val="28"/>
          <w:szCs w:val="28"/>
          <w:lang w:eastAsia="el-GR"/>
        </w:rPr>
      </w:pPr>
      <w:r w:rsidRPr="0018761C">
        <w:rPr>
          <w:rFonts w:ascii="Times New Roman" w:eastAsia="Times New Roman" w:hAnsi="Times New Roman" w:cs="Times New Roman"/>
          <w:color w:val="333333"/>
          <w:sz w:val="28"/>
          <w:szCs w:val="28"/>
          <w:lang w:eastAsia="el-GR"/>
        </w:rPr>
        <w:t xml:space="preserve">Η </w:t>
      </w:r>
      <w:r w:rsidRPr="0018761C">
        <w:rPr>
          <w:rFonts w:ascii="Times New Roman" w:eastAsia="Times New Roman" w:hAnsi="Times New Roman" w:cs="Times New Roman"/>
          <w:b/>
          <w:bCs/>
          <w:color w:val="333333"/>
          <w:sz w:val="28"/>
          <w:szCs w:val="28"/>
          <w:lang w:eastAsia="el-GR"/>
        </w:rPr>
        <w:t>20</w:t>
      </w:r>
      <w:r w:rsidRPr="0018761C">
        <w:rPr>
          <w:rFonts w:ascii="Times New Roman" w:eastAsia="Times New Roman" w:hAnsi="Times New Roman" w:cs="Times New Roman"/>
          <w:b/>
          <w:bCs/>
          <w:color w:val="333333"/>
          <w:sz w:val="28"/>
          <w:szCs w:val="28"/>
          <w:vertAlign w:val="superscript"/>
          <w:lang w:eastAsia="el-GR"/>
        </w:rPr>
        <w:t>η</w:t>
      </w:r>
      <w:r w:rsidRPr="0018761C">
        <w:rPr>
          <w:rFonts w:ascii="Times New Roman" w:eastAsia="Times New Roman" w:hAnsi="Times New Roman" w:cs="Times New Roman"/>
          <w:b/>
          <w:bCs/>
          <w:color w:val="333333"/>
          <w:sz w:val="28"/>
          <w:szCs w:val="28"/>
          <w:lang w:eastAsia="el-GR"/>
        </w:rPr>
        <w:t xml:space="preserve"> Μαρτίου </w:t>
      </w:r>
      <w:r w:rsidRPr="0018761C">
        <w:rPr>
          <w:rFonts w:ascii="Times New Roman" w:eastAsia="Times New Roman" w:hAnsi="Times New Roman" w:cs="Times New Roman"/>
          <w:color w:val="333333"/>
          <w:sz w:val="28"/>
          <w:szCs w:val="28"/>
          <w:lang w:eastAsia="el-GR"/>
        </w:rPr>
        <w:t xml:space="preserve">έχει καθιερωθεί ως </w:t>
      </w:r>
      <w:r w:rsidRPr="0018761C">
        <w:rPr>
          <w:rFonts w:ascii="Times New Roman" w:eastAsia="Times New Roman" w:hAnsi="Times New Roman" w:cs="Times New Roman"/>
          <w:b/>
          <w:bCs/>
          <w:color w:val="333333"/>
          <w:sz w:val="28"/>
          <w:szCs w:val="28"/>
          <w:lang w:eastAsia="el-GR"/>
        </w:rPr>
        <w:t>Παγκόσμια Ημέρα Στοματικής Υγείας</w:t>
      </w:r>
      <w:r w:rsidRPr="0018761C">
        <w:rPr>
          <w:rFonts w:ascii="Times New Roman" w:eastAsia="Times New Roman" w:hAnsi="Times New Roman" w:cs="Times New Roman"/>
          <w:color w:val="333333"/>
          <w:sz w:val="28"/>
          <w:szCs w:val="28"/>
          <w:lang w:eastAsia="el-GR"/>
        </w:rPr>
        <w:t xml:space="preserve"> από την </w:t>
      </w:r>
      <w:r w:rsidRPr="0018761C">
        <w:rPr>
          <w:rFonts w:ascii="Times New Roman" w:eastAsia="Times New Roman" w:hAnsi="Times New Roman" w:cs="Times New Roman"/>
          <w:b/>
          <w:bCs/>
          <w:color w:val="333333"/>
          <w:sz w:val="28"/>
          <w:szCs w:val="28"/>
          <w:lang w:eastAsia="el-GR"/>
        </w:rPr>
        <w:t>Παγκόσμια Οδοντιατρική Ομοσπονδία</w:t>
      </w:r>
      <w:r w:rsidRPr="0018761C">
        <w:rPr>
          <w:rFonts w:ascii="Times New Roman" w:eastAsia="Times New Roman" w:hAnsi="Times New Roman" w:cs="Times New Roman"/>
          <w:color w:val="333333"/>
          <w:sz w:val="28"/>
          <w:szCs w:val="28"/>
          <w:lang w:eastAsia="el-GR"/>
        </w:rPr>
        <w:t xml:space="preserve"> και έχει ως στόχο να αναδεικνύει τα πλεονεκτήματα του υγιούς στόματος και να προάγει παγκόσμια τη γνώση για τα ζητήματα γύρω από τη στοματική υγεία, καθώς και για τη σπουδαιότητα της στοματικής υγιεινής για όλους τους  νέους αλλά και ηλικιωμένους. Η σπουδαιότητα της Παγκόσμιας Ημέρας Στοματικής Υγείας, έγκειται στο γεγονός ότι το 90% του πληθυσμού θα εμφανίσει κάποια στοματική νόσο κατά τη διάρκεια της ζωής του καθώς και ότι πολλές από τις νόσους του στόματος μπορούν να προληφθούν μέσω της αυξημένης υποστήριξης της </w:t>
      </w:r>
      <w:r w:rsidRPr="0018761C">
        <w:rPr>
          <w:rFonts w:ascii="Times New Roman" w:eastAsia="Times New Roman" w:hAnsi="Times New Roman" w:cs="Times New Roman"/>
          <w:b/>
          <w:bCs/>
          <w:color w:val="333333"/>
          <w:sz w:val="28"/>
          <w:szCs w:val="28"/>
          <w:lang w:eastAsia="el-GR"/>
        </w:rPr>
        <w:t>Πολιτείας</w:t>
      </w:r>
      <w:r w:rsidRPr="0018761C">
        <w:rPr>
          <w:rFonts w:ascii="Times New Roman" w:eastAsia="Times New Roman" w:hAnsi="Times New Roman" w:cs="Times New Roman"/>
          <w:color w:val="333333"/>
          <w:sz w:val="28"/>
          <w:szCs w:val="28"/>
          <w:lang w:eastAsia="el-GR"/>
        </w:rPr>
        <w:t>, των επιστημονικών ενώσεων και των κοινωνικών φορέων στην πρόληψη, έγκαιρη διάγνωση και θεραπεία.</w:t>
      </w:r>
    </w:p>
    <w:p w:rsidR="00AD3548" w:rsidRPr="0018761C" w:rsidRDefault="00AD3548" w:rsidP="00BA46C6">
      <w:pPr>
        <w:spacing w:before="100" w:beforeAutospacing="1" w:after="315" w:line="240" w:lineRule="auto"/>
        <w:jc w:val="both"/>
        <w:rPr>
          <w:rFonts w:ascii="Times New Roman" w:eastAsia="Times New Roman" w:hAnsi="Times New Roman" w:cs="Times New Roman"/>
          <w:b/>
          <w:color w:val="333333"/>
          <w:sz w:val="28"/>
          <w:szCs w:val="28"/>
          <w:lang w:eastAsia="el-GR"/>
        </w:rPr>
      </w:pPr>
      <w:r w:rsidRPr="0018761C">
        <w:rPr>
          <w:rFonts w:ascii="Times New Roman" w:eastAsia="Times New Roman" w:hAnsi="Times New Roman" w:cs="Times New Roman"/>
          <w:color w:val="333333"/>
          <w:sz w:val="28"/>
          <w:szCs w:val="28"/>
          <w:lang w:eastAsia="el-GR"/>
        </w:rPr>
        <w:t>Το μήνυμα της φετινής Παγκόσμιας Ημέρας Στοματικής επικεντρώνεται στο γεγονός</w:t>
      </w:r>
      <w:r w:rsidRPr="0018761C">
        <w:rPr>
          <w:rFonts w:ascii="Times New Roman" w:eastAsia="Times New Roman" w:hAnsi="Times New Roman" w:cs="Times New Roman"/>
          <w:b/>
          <w:color w:val="333333"/>
          <w:sz w:val="28"/>
          <w:szCs w:val="28"/>
          <w:lang w:eastAsia="el-GR"/>
        </w:rPr>
        <w:t xml:space="preserve"> ότι η διατήρηση της υγείας του στόματός μας έχει αποφασιστική σημασία για τη διατήρηση της </w:t>
      </w:r>
      <w:r w:rsidRPr="0018761C">
        <w:rPr>
          <w:rFonts w:ascii="Times New Roman" w:eastAsia="Times New Roman" w:hAnsi="Times New Roman" w:cs="Times New Roman"/>
          <w:b/>
          <w:bCs/>
          <w:color w:val="333333"/>
          <w:sz w:val="28"/>
          <w:szCs w:val="28"/>
          <w:lang w:eastAsia="el-GR"/>
        </w:rPr>
        <w:t>γενικής μας υγείας</w:t>
      </w:r>
      <w:r w:rsidRPr="0018761C">
        <w:rPr>
          <w:rFonts w:ascii="Times New Roman" w:eastAsia="Times New Roman" w:hAnsi="Times New Roman" w:cs="Times New Roman"/>
          <w:b/>
          <w:color w:val="333333"/>
          <w:sz w:val="28"/>
          <w:szCs w:val="28"/>
          <w:lang w:eastAsia="el-GR"/>
        </w:rPr>
        <w:t>. Προστατεύουμε το στόμα και το σώμα μας ξεκινώντας από νωρίς στη ζωή μας και:</w:t>
      </w:r>
    </w:p>
    <w:p w:rsidR="00AD3548" w:rsidRPr="0018761C" w:rsidRDefault="00AD3548" w:rsidP="00BA46C6">
      <w:pPr>
        <w:numPr>
          <w:ilvl w:val="0"/>
          <w:numId w:val="1"/>
        </w:numPr>
        <w:spacing w:before="100" w:beforeAutospacing="1" w:after="100" w:afterAutospacing="1" w:line="240" w:lineRule="auto"/>
        <w:ind w:left="345"/>
        <w:jc w:val="both"/>
        <w:rPr>
          <w:rFonts w:ascii="Times New Roman" w:eastAsia="Times New Roman" w:hAnsi="Times New Roman" w:cs="Times New Roman"/>
          <w:color w:val="333333"/>
          <w:sz w:val="28"/>
          <w:szCs w:val="28"/>
          <w:lang w:eastAsia="el-GR"/>
        </w:rPr>
      </w:pPr>
      <w:r w:rsidRPr="0018761C">
        <w:rPr>
          <w:rFonts w:ascii="Times New Roman" w:eastAsia="Times New Roman" w:hAnsi="Times New Roman" w:cs="Times New Roman"/>
          <w:color w:val="333333"/>
          <w:sz w:val="28"/>
          <w:szCs w:val="28"/>
          <w:lang w:eastAsia="el-GR"/>
        </w:rPr>
        <w:t>ακολουθώντας υγιεινή διατροφή, με χαμηλή περιεκτικότητα ζάχαρης και πλούσια κατανάλωση φρούτων και λαχανικών</w:t>
      </w:r>
    </w:p>
    <w:p w:rsidR="0018761C" w:rsidRDefault="0018761C" w:rsidP="0018761C">
      <w:pPr>
        <w:spacing w:before="100" w:beforeAutospacing="1" w:after="100" w:afterAutospacing="1" w:line="240" w:lineRule="auto"/>
        <w:ind w:left="345"/>
        <w:jc w:val="both"/>
        <w:rPr>
          <w:rFonts w:ascii="Open Sans" w:eastAsia="Times New Roman" w:hAnsi="Open Sans" w:cs="Times New Roman"/>
          <w:color w:val="333333"/>
          <w:sz w:val="28"/>
          <w:szCs w:val="28"/>
          <w:lang w:eastAsia="el-GR"/>
        </w:rPr>
      </w:pPr>
    </w:p>
    <w:p w:rsidR="0018761C" w:rsidRDefault="0018761C" w:rsidP="0018761C">
      <w:pPr>
        <w:spacing w:before="100" w:beforeAutospacing="1" w:after="100" w:afterAutospacing="1" w:line="240" w:lineRule="auto"/>
        <w:ind w:left="345"/>
        <w:jc w:val="both"/>
        <w:rPr>
          <w:rFonts w:ascii="Open Sans" w:eastAsia="Times New Roman" w:hAnsi="Open Sans" w:cs="Times New Roman"/>
          <w:color w:val="333333"/>
          <w:sz w:val="28"/>
          <w:szCs w:val="28"/>
          <w:lang w:eastAsia="el-GR"/>
        </w:rPr>
      </w:pPr>
    </w:p>
    <w:p w:rsidR="00AD3548" w:rsidRPr="0018761C" w:rsidRDefault="00AD3548" w:rsidP="00BA46C6">
      <w:pPr>
        <w:numPr>
          <w:ilvl w:val="0"/>
          <w:numId w:val="2"/>
        </w:numPr>
        <w:spacing w:before="100" w:beforeAutospacing="1" w:after="100" w:afterAutospacing="1" w:line="240" w:lineRule="auto"/>
        <w:ind w:left="345"/>
        <w:jc w:val="both"/>
        <w:rPr>
          <w:rFonts w:ascii="Times New Roman" w:eastAsia="Times New Roman" w:hAnsi="Times New Roman" w:cs="Times New Roman"/>
          <w:color w:val="333333"/>
          <w:sz w:val="28"/>
          <w:szCs w:val="28"/>
          <w:lang w:eastAsia="el-GR"/>
        </w:rPr>
      </w:pPr>
      <w:r w:rsidRPr="0018761C">
        <w:rPr>
          <w:rFonts w:ascii="Times New Roman" w:eastAsia="Times New Roman" w:hAnsi="Times New Roman" w:cs="Times New Roman"/>
          <w:color w:val="333333"/>
          <w:sz w:val="28"/>
          <w:szCs w:val="28"/>
          <w:lang w:eastAsia="el-GR"/>
        </w:rPr>
        <w:t>αποφεύγοντας το κάπνισμα</w:t>
      </w:r>
    </w:p>
    <w:p w:rsidR="00AD3548" w:rsidRPr="0018761C" w:rsidRDefault="00AD3548" w:rsidP="00BA46C6">
      <w:pPr>
        <w:numPr>
          <w:ilvl w:val="0"/>
          <w:numId w:val="2"/>
        </w:numPr>
        <w:spacing w:before="100" w:beforeAutospacing="1" w:after="100" w:afterAutospacing="1" w:line="240" w:lineRule="auto"/>
        <w:ind w:left="345"/>
        <w:jc w:val="both"/>
        <w:rPr>
          <w:rFonts w:ascii="Times New Roman" w:eastAsia="Times New Roman" w:hAnsi="Times New Roman" w:cs="Times New Roman"/>
          <w:color w:val="333333"/>
          <w:sz w:val="28"/>
          <w:szCs w:val="28"/>
          <w:lang w:eastAsia="el-GR"/>
        </w:rPr>
      </w:pPr>
      <w:r w:rsidRPr="0018761C">
        <w:rPr>
          <w:rFonts w:ascii="Times New Roman" w:eastAsia="Times New Roman" w:hAnsi="Times New Roman" w:cs="Times New Roman"/>
          <w:color w:val="333333"/>
          <w:sz w:val="28"/>
          <w:szCs w:val="28"/>
          <w:lang w:eastAsia="el-GR"/>
        </w:rPr>
        <w:t>αποφεύγοντας την υπερβολική κατανάλωση αλκοόλ</w:t>
      </w:r>
    </w:p>
    <w:p w:rsidR="00AD3548" w:rsidRPr="0018761C" w:rsidRDefault="00AD3548" w:rsidP="00BA46C6">
      <w:pPr>
        <w:numPr>
          <w:ilvl w:val="0"/>
          <w:numId w:val="2"/>
        </w:numPr>
        <w:spacing w:before="100" w:beforeAutospacing="1" w:after="100" w:afterAutospacing="1" w:line="240" w:lineRule="auto"/>
        <w:ind w:left="345"/>
        <w:jc w:val="both"/>
        <w:rPr>
          <w:rFonts w:ascii="Times New Roman" w:eastAsia="Times New Roman" w:hAnsi="Times New Roman" w:cs="Times New Roman"/>
          <w:color w:val="333333"/>
          <w:sz w:val="28"/>
          <w:szCs w:val="28"/>
          <w:lang w:eastAsia="el-GR"/>
        </w:rPr>
      </w:pPr>
      <w:r w:rsidRPr="0018761C">
        <w:rPr>
          <w:rFonts w:ascii="Times New Roman" w:eastAsia="Times New Roman" w:hAnsi="Times New Roman" w:cs="Times New Roman"/>
          <w:color w:val="333333"/>
          <w:sz w:val="28"/>
          <w:szCs w:val="28"/>
          <w:lang w:eastAsia="el-GR"/>
        </w:rPr>
        <w:t xml:space="preserve">υιοθετώντας συνήθειες καλής στοματικής υγιεινής: </w:t>
      </w:r>
    </w:p>
    <w:p w:rsidR="00AD3548" w:rsidRPr="0018761C" w:rsidRDefault="00AD3548" w:rsidP="00BA46C6">
      <w:pPr>
        <w:numPr>
          <w:ilvl w:val="1"/>
          <w:numId w:val="2"/>
        </w:numPr>
        <w:spacing w:before="100" w:beforeAutospacing="1" w:after="100" w:afterAutospacing="1" w:line="240" w:lineRule="auto"/>
        <w:ind w:left="1065"/>
        <w:jc w:val="both"/>
        <w:rPr>
          <w:rFonts w:ascii="Times New Roman" w:eastAsia="Times New Roman" w:hAnsi="Times New Roman" w:cs="Times New Roman"/>
          <w:color w:val="333333"/>
          <w:sz w:val="28"/>
          <w:szCs w:val="28"/>
          <w:lang w:eastAsia="el-GR"/>
        </w:rPr>
      </w:pPr>
      <w:r w:rsidRPr="0018761C">
        <w:rPr>
          <w:rFonts w:ascii="Times New Roman" w:eastAsia="Times New Roman" w:hAnsi="Times New Roman" w:cs="Times New Roman"/>
          <w:color w:val="333333"/>
          <w:sz w:val="28"/>
          <w:szCs w:val="28"/>
          <w:lang w:eastAsia="el-GR"/>
        </w:rPr>
        <w:t>βουρτσίζουμε τα δόντια μας για δύο λεπτά, δύο φορές την ημέρα, με απλή ή ηλεκτρική οδοντόβουρτσα και φθοριούχα οδοντόπαστα</w:t>
      </w:r>
    </w:p>
    <w:p w:rsidR="00AD3548" w:rsidRPr="0018761C" w:rsidRDefault="00AD3548" w:rsidP="00BA46C6">
      <w:pPr>
        <w:numPr>
          <w:ilvl w:val="1"/>
          <w:numId w:val="2"/>
        </w:numPr>
        <w:spacing w:before="100" w:beforeAutospacing="1" w:after="100" w:afterAutospacing="1" w:line="240" w:lineRule="auto"/>
        <w:ind w:left="1065"/>
        <w:jc w:val="both"/>
        <w:rPr>
          <w:rFonts w:ascii="Times New Roman" w:eastAsia="Times New Roman" w:hAnsi="Times New Roman" w:cs="Times New Roman"/>
          <w:color w:val="333333"/>
          <w:sz w:val="28"/>
          <w:szCs w:val="28"/>
          <w:lang w:eastAsia="el-GR"/>
        </w:rPr>
      </w:pPr>
      <w:r w:rsidRPr="0018761C">
        <w:rPr>
          <w:rFonts w:ascii="Times New Roman" w:eastAsia="Times New Roman" w:hAnsi="Times New Roman" w:cs="Times New Roman"/>
          <w:color w:val="333333"/>
          <w:sz w:val="28"/>
          <w:szCs w:val="28"/>
          <w:lang w:eastAsia="el-GR"/>
        </w:rPr>
        <w:t xml:space="preserve">δεν ξεπλένουμε με νερό αμέσως μετά το βούρτσισμα, </w:t>
      </w:r>
      <w:proofErr w:type="spellStart"/>
      <w:r w:rsidRPr="0018761C">
        <w:rPr>
          <w:rFonts w:ascii="Times New Roman" w:eastAsia="Times New Roman" w:hAnsi="Times New Roman" w:cs="Times New Roman"/>
          <w:color w:val="333333"/>
          <w:sz w:val="28"/>
          <w:szCs w:val="28"/>
          <w:lang w:eastAsia="el-GR"/>
        </w:rPr>
        <w:t>αντ</w:t>
      </w:r>
      <w:proofErr w:type="spellEnd"/>
      <w:r w:rsidRPr="0018761C">
        <w:rPr>
          <w:rFonts w:ascii="Times New Roman" w:eastAsia="Times New Roman" w:hAnsi="Times New Roman" w:cs="Times New Roman"/>
          <w:color w:val="333333"/>
          <w:sz w:val="28"/>
          <w:szCs w:val="28"/>
          <w:lang w:eastAsia="el-GR"/>
        </w:rPr>
        <w:t>’ αυτού φτύνουμε την περίσσεια της οδοντόπαστας</w:t>
      </w:r>
    </w:p>
    <w:p w:rsidR="00AD3548" w:rsidRPr="0018761C" w:rsidRDefault="00AD3548" w:rsidP="00BA46C6">
      <w:pPr>
        <w:numPr>
          <w:ilvl w:val="1"/>
          <w:numId w:val="2"/>
        </w:numPr>
        <w:spacing w:before="100" w:beforeAutospacing="1" w:after="100" w:afterAutospacing="1" w:line="240" w:lineRule="auto"/>
        <w:ind w:left="1065"/>
        <w:jc w:val="both"/>
        <w:rPr>
          <w:rFonts w:ascii="Times New Roman" w:eastAsia="Times New Roman" w:hAnsi="Times New Roman" w:cs="Times New Roman"/>
          <w:color w:val="333333"/>
          <w:sz w:val="28"/>
          <w:szCs w:val="28"/>
          <w:lang w:eastAsia="el-GR"/>
        </w:rPr>
      </w:pPr>
      <w:r w:rsidRPr="0018761C">
        <w:rPr>
          <w:rFonts w:ascii="Times New Roman" w:eastAsia="Times New Roman" w:hAnsi="Times New Roman" w:cs="Times New Roman"/>
          <w:color w:val="333333"/>
          <w:sz w:val="28"/>
          <w:szCs w:val="28"/>
          <w:lang w:eastAsia="el-GR"/>
        </w:rPr>
        <w:t xml:space="preserve">ξεπλένουμε με ένα φθοριούχο στοματικό διάλυμα ή μασάμε τσίχλα χωρίς ζάχαρη, μετά τα γεύματα και τα </w:t>
      </w:r>
      <w:proofErr w:type="spellStart"/>
      <w:r w:rsidRPr="0018761C">
        <w:rPr>
          <w:rFonts w:ascii="Times New Roman" w:eastAsia="Times New Roman" w:hAnsi="Times New Roman" w:cs="Times New Roman"/>
          <w:color w:val="333333"/>
          <w:sz w:val="28"/>
          <w:szCs w:val="28"/>
          <w:lang w:eastAsia="el-GR"/>
        </w:rPr>
        <w:t>σνάκς</w:t>
      </w:r>
      <w:proofErr w:type="spellEnd"/>
      <w:r w:rsidRPr="0018761C">
        <w:rPr>
          <w:rFonts w:ascii="Times New Roman" w:eastAsia="Times New Roman" w:hAnsi="Times New Roman" w:cs="Times New Roman"/>
          <w:color w:val="333333"/>
          <w:sz w:val="28"/>
          <w:szCs w:val="28"/>
          <w:lang w:eastAsia="el-GR"/>
        </w:rPr>
        <w:t xml:space="preserve">, εάν δεν </w:t>
      </w:r>
      <w:bookmarkStart w:id="0" w:name="_GoBack"/>
      <w:bookmarkEnd w:id="0"/>
      <w:r w:rsidRPr="0018761C">
        <w:rPr>
          <w:rFonts w:ascii="Times New Roman" w:eastAsia="Times New Roman" w:hAnsi="Times New Roman" w:cs="Times New Roman"/>
          <w:color w:val="333333"/>
          <w:sz w:val="28"/>
          <w:szCs w:val="28"/>
          <w:lang w:eastAsia="el-GR"/>
        </w:rPr>
        <w:t>είναι δυνατό το βούρτσισμα των δοντιών</w:t>
      </w:r>
    </w:p>
    <w:p w:rsidR="00AD3548" w:rsidRPr="0018761C" w:rsidRDefault="00AD3548" w:rsidP="00BA46C6">
      <w:pPr>
        <w:numPr>
          <w:ilvl w:val="1"/>
          <w:numId w:val="2"/>
        </w:numPr>
        <w:spacing w:before="100" w:beforeAutospacing="1" w:after="100" w:afterAutospacing="1" w:line="240" w:lineRule="auto"/>
        <w:ind w:left="1065"/>
        <w:jc w:val="both"/>
        <w:rPr>
          <w:rFonts w:ascii="Times New Roman" w:eastAsia="Times New Roman" w:hAnsi="Times New Roman" w:cs="Times New Roman"/>
          <w:color w:val="333333"/>
          <w:sz w:val="28"/>
          <w:szCs w:val="28"/>
          <w:lang w:eastAsia="el-GR"/>
        </w:rPr>
      </w:pPr>
      <w:r w:rsidRPr="0018761C">
        <w:rPr>
          <w:rFonts w:ascii="Times New Roman" w:eastAsia="Times New Roman" w:hAnsi="Times New Roman" w:cs="Times New Roman"/>
          <w:color w:val="333333"/>
          <w:sz w:val="28"/>
          <w:szCs w:val="28"/>
          <w:lang w:eastAsia="el-GR"/>
        </w:rPr>
        <w:t xml:space="preserve">καθαρίζουμε τα </w:t>
      </w:r>
      <w:proofErr w:type="spellStart"/>
      <w:r w:rsidRPr="0018761C">
        <w:rPr>
          <w:rFonts w:ascii="Times New Roman" w:eastAsia="Times New Roman" w:hAnsi="Times New Roman" w:cs="Times New Roman"/>
          <w:color w:val="333333"/>
          <w:sz w:val="28"/>
          <w:szCs w:val="28"/>
          <w:lang w:eastAsia="el-GR"/>
        </w:rPr>
        <w:t>μεσοδόντια</w:t>
      </w:r>
      <w:proofErr w:type="spellEnd"/>
      <w:r w:rsidRPr="0018761C">
        <w:rPr>
          <w:rFonts w:ascii="Times New Roman" w:eastAsia="Times New Roman" w:hAnsi="Times New Roman" w:cs="Times New Roman"/>
          <w:color w:val="333333"/>
          <w:sz w:val="28"/>
          <w:szCs w:val="28"/>
          <w:lang w:eastAsia="el-GR"/>
        </w:rPr>
        <w:t xml:space="preserve"> με τη χρήση οδοντικού νήματος ή άλλων καθαριστικών μέσων για επιπλέον όφελος</w:t>
      </w:r>
    </w:p>
    <w:p w:rsidR="00AD3548" w:rsidRPr="0018761C" w:rsidRDefault="00AD3548" w:rsidP="00BA46C6">
      <w:pPr>
        <w:numPr>
          <w:ilvl w:val="0"/>
          <w:numId w:val="2"/>
        </w:numPr>
        <w:spacing w:before="100" w:beforeAutospacing="1" w:after="100" w:afterAutospacing="1" w:line="240" w:lineRule="auto"/>
        <w:ind w:left="345"/>
        <w:jc w:val="both"/>
        <w:rPr>
          <w:rFonts w:ascii="Times New Roman" w:eastAsia="Times New Roman" w:hAnsi="Times New Roman" w:cs="Times New Roman"/>
          <w:color w:val="333333"/>
          <w:sz w:val="28"/>
          <w:szCs w:val="28"/>
          <w:lang w:eastAsia="el-GR"/>
        </w:rPr>
      </w:pPr>
      <w:r w:rsidRPr="0018761C">
        <w:rPr>
          <w:rFonts w:ascii="Times New Roman" w:eastAsia="Times New Roman" w:hAnsi="Times New Roman" w:cs="Times New Roman"/>
          <w:color w:val="333333"/>
          <w:sz w:val="28"/>
          <w:szCs w:val="28"/>
          <w:lang w:eastAsia="el-GR"/>
        </w:rPr>
        <w:t>φορώντας προστατευτικό νάρθηκα όταν ασχολούμαστε με αθλήματα επαφής</w:t>
      </w:r>
    </w:p>
    <w:p w:rsidR="00AD3548" w:rsidRPr="0018761C" w:rsidRDefault="00AD3548" w:rsidP="00BA46C6">
      <w:pPr>
        <w:numPr>
          <w:ilvl w:val="0"/>
          <w:numId w:val="2"/>
        </w:numPr>
        <w:spacing w:before="100" w:beforeAutospacing="1" w:after="100" w:afterAutospacing="1" w:line="240" w:lineRule="auto"/>
        <w:ind w:left="345"/>
        <w:jc w:val="both"/>
        <w:rPr>
          <w:rFonts w:ascii="Times New Roman" w:eastAsia="Times New Roman" w:hAnsi="Times New Roman" w:cs="Times New Roman"/>
          <w:color w:val="333333"/>
          <w:sz w:val="28"/>
          <w:szCs w:val="28"/>
          <w:lang w:eastAsia="el-GR"/>
        </w:rPr>
      </w:pPr>
      <w:r w:rsidRPr="0018761C">
        <w:rPr>
          <w:rFonts w:ascii="Times New Roman" w:eastAsia="Times New Roman" w:hAnsi="Times New Roman" w:cs="Times New Roman"/>
          <w:color w:val="333333"/>
          <w:sz w:val="28"/>
          <w:szCs w:val="28"/>
          <w:lang w:eastAsia="el-GR"/>
        </w:rPr>
        <w:t>μη αμελώντας να επισκεπτόμαστε τον οδοντίατρό μας για τακτικό έλεγχο και καθαρισμό</w:t>
      </w:r>
    </w:p>
    <w:p w:rsidR="00AD3548" w:rsidRPr="0018761C" w:rsidRDefault="00AD3548" w:rsidP="00BA46C6">
      <w:pPr>
        <w:spacing w:before="100" w:beforeAutospacing="1" w:after="315" w:line="240" w:lineRule="auto"/>
        <w:jc w:val="both"/>
        <w:rPr>
          <w:rFonts w:ascii="Times New Roman" w:eastAsia="Times New Roman" w:hAnsi="Times New Roman" w:cs="Times New Roman"/>
          <w:b/>
          <w:color w:val="333333"/>
          <w:sz w:val="28"/>
          <w:szCs w:val="28"/>
          <w:lang w:eastAsia="el-GR"/>
        </w:rPr>
      </w:pPr>
      <w:r w:rsidRPr="0018761C">
        <w:rPr>
          <w:rFonts w:ascii="Times New Roman" w:eastAsia="Times New Roman" w:hAnsi="Times New Roman" w:cs="Times New Roman"/>
          <w:b/>
          <w:color w:val="333333"/>
          <w:sz w:val="28"/>
          <w:szCs w:val="28"/>
          <w:lang w:eastAsia="el-GR"/>
        </w:rPr>
        <w:t>Στόχος του προληπτικού προγράμματος είναι η διατήρηση τ</w:t>
      </w:r>
      <w:r w:rsidR="00BA46C6" w:rsidRPr="0018761C">
        <w:rPr>
          <w:rFonts w:ascii="Times New Roman" w:eastAsia="Times New Roman" w:hAnsi="Times New Roman" w:cs="Times New Roman"/>
          <w:b/>
          <w:color w:val="333333"/>
          <w:sz w:val="28"/>
          <w:szCs w:val="28"/>
          <w:lang w:eastAsia="el-GR"/>
        </w:rPr>
        <w:t xml:space="preserve">ης στοματικής υγείας </w:t>
      </w:r>
      <w:r w:rsidRPr="0018761C">
        <w:rPr>
          <w:rFonts w:ascii="Times New Roman" w:eastAsia="Times New Roman" w:hAnsi="Times New Roman" w:cs="Times New Roman"/>
          <w:b/>
          <w:color w:val="333333"/>
          <w:sz w:val="28"/>
          <w:szCs w:val="28"/>
          <w:lang w:eastAsia="el-GR"/>
        </w:rPr>
        <w:t>.</w:t>
      </w:r>
    </w:p>
    <w:p w:rsidR="00AD3548" w:rsidRPr="0018761C" w:rsidRDefault="00AD3548" w:rsidP="00BA46C6">
      <w:pPr>
        <w:spacing w:before="100" w:beforeAutospacing="1" w:after="315" w:line="240" w:lineRule="auto"/>
        <w:jc w:val="both"/>
        <w:rPr>
          <w:rFonts w:ascii="Times New Roman" w:eastAsia="Times New Roman" w:hAnsi="Times New Roman" w:cs="Times New Roman"/>
          <w:b/>
          <w:iCs/>
          <w:color w:val="333333"/>
          <w:sz w:val="28"/>
          <w:szCs w:val="28"/>
          <w:lang w:eastAsia="el-GR"/>
        </w:rPr>
      </w:pPr>
      <w:r w:rsidRPr="0018761C">
        <w:rPr>
          <w:rFonts w:ascii="Times New Roman" w:eastAsia="Times New Roman" w:hAnsi="Times New Roman" w:cs="Times New Roman"/>
          <w:b/>
          <w:iCs/>
          <w:color w:val="333333"/>
          <w:sz w:val="28"/>
          <w:szCs w:val="28"/>
          <w:lang w:eastAsia="el-GR"/>
        </w:rPr>
        <w:t xml:space="preserve">Ένα </w:t>
      </w:r>
      <w:r w:rsidRPr="0018761C">
        <w:rPr>
          <w:rFonts w:ascii="Times New Roman" w:eastAsia="Times New Roman" w:hAnsi="Times New Roman" w:cs="Times New Roman"/>
          <w:b/>
          <w:color w:val="333333"/>
          <w:sz w:val="28"/>
          <w:szCs w:val="28"/>
          <w:lang w:eastAsia="el-GR"/>
        </w:rPr>
        <w:t>υγιές στόμα</w:t>
      </w:r>
      <w:r w:rsidRPr="0018761C">
        <w:rPr>
          <w:rFonts w:ascii="Times New Roman" w:eastAsia="Times New Roman" w:hAnsi="Times New Roman" w:cs="Times New Roman"/>
          <w:b/>
          <w:iCs/>
          <w:color w:val="333333"/>
          <w:sz w:val="28"/>
          <w:szCs w:val="28"/>
          <w:lang w:eastAsia="el-GR"/>
        </w:rPr>
        <w:t xml:space="preserve"> είναι αδιάσπαστα συνυφασμένο με ένα </w:t>
      </w:r>
      <w:r w:rsidRPr="0018761C">
        <w:rPr>
          <w:rFonts w:ascii="Times New Roman" w:eastAsia="Times New Roman" w:hAnsi="Times New Roman" w:cs="Times New Roman"/>
          <w:b/>
          <w:color w:val="333333"/>
          <w:sz w:val="28"/>
          <w:szCs w:val="28"/>
          <w:lang w:eastAsia="el-GR"/>
        </w:rPr>
        <w:t>υγιές σώμα</w:t>
      </w:r>
      <w:r w:rsidRPr="0018761C">
        <w:rPr>
          <w:rFonts w:ascii="Times New Roman" w:eastAsia="Times New Roman" w:hAnsi="Times New Roman" w:cs="Times New Roman"/>
          <w:b/>
          <w:iCs/>
          <w:color w:val="333333"/>
          <w:sz w:val="28"/>
          <w:szCs w:val="28"/>
          <w:lang w:eastAsia="el-GR"/>
        </w:rPr>
        <w:t xml:space="preserve"> και το κεντρικό σύνθημα της φετινής καμπάνιας παρακινεί τους ανθρώπους να αναγνωρίσουν τη στενή σύνδεση και αλληλεπίδραση μεταξύ της στοματικής και της γενικής τους υγείας και ευεξίας.</w:t>
      </w:r>
    </w:p>
    <w:p w:rsidR="00BA46C6" w:rsidRPr="0018761C" w:rsidRDefault="00BA46C6" w:rsidP="00BA46C6">
      <w:pPr>
        <w:spacing w:before="100" w:beforeAutospacing="1" w:after="315" w:line="240" w:lineRule="auto"/>
        <w:jc w:val="both"/>
        <w:rPr>
          <w:rFonts w:ascii="Times New Roman" w:eastAsia="Times New Roman" w:hAnsi="Times New Roman" w:cs="Times New Roman"/>
          <w:b/>
          <w:i/>
          <w:iCs/>
          <w:color w:val="333333"/>
          <w:sz w:val="28"/>
          <w:szCs w:val="28"/>
          <w:lang w:eastAsia="el-GR"/>
        </w:rPr>
      </w:pPr>
      <w:r w:rsidRPr="0018761C">
        <w:rPr>
          <w:rFonts w:ascii="Times New Roman" w:eastAsia="Times New Roman" w:hAnsi="Times New Roman" w:cs="Times New Roman"/>
          <w:b/>
          <w:i/>
          <w:iCs/>
          <w:color w:val="333333"/>
          <w:sz w:val="28"/>
          <w:szCs w:val="28"/>
          <w:lang w:val="en-US" w:eastAsia="el-GR"/>
        </w:rPr>
        <w:t>(</w:t>
      </w:r>
      <w:proofErr w:type="gramStart"/>
      <w:r w:rsidRPr="0018761C">
        <w:rPr>
          <w:rFonts w:ascii="Times New Roman" w:eastAsia="Times New Roman" w:hAnsi="Times New Roman" w:cs="Times New Roman"/>
          <w:b/>
          <w:i/>
          <w:iCs/>
          <w:color w:val="333333"/>
          <w:sz w:val="28"/>
          <w:szCs w:val="28"/>
          <w:lang w:eastAsia="el-GR"/>
        </w:rPr>
        <w:t>πηγή</w:t>
      </w:r>
      <w:proofErr w:type="gramEnd"/>
      <w:r w:rsidRPr="0018761C">
        <w:rPr>
          <w:rFonts w:ascii="Times New Roman" w:eastAsia="Times New Roman" w:hAnsi="Times New Roman" w:cs="Times New Roman"/>
          <w:b/>
          <w:i/>
          <w:iCs/>
          <w:color w:val="333333"/>
          <w:sz w:val="28"/>
          <w:szCs w:val="28"/>
          <w:lang w:eastAsia="el-GR"/>
        </w:rPr>
        <w:t xml:space="preserve">: </w:t>
      </w:r>
      <w:r w:rsidRPr="0018761C">
        <w:rPr>
          <w:rFonts w:ascii="Times New Roman" w:eastAsia="Times New Roman" w:hAnsi="Times New Roman" w:cs="Times New Roman"/>
          <w:b/>
          <w:i/>
          <w:iCs/>
          <w:color w:val="333333"/>
          <w:lang w:eastAsia="el-GR"/>
        </w:rPr>
        <w:t>ΕΕΤ: Ζωή  &amp; Υγεία</w:t>
      </w:r>
      <w:r w:rsidRPr="0018761C">
        <w:rPr>
          <w:rFonts w:ascii="Times New Roman" w:eastAsia="Times New Roman" w:hAnsi="Times New Roman" w:cs="Times New Roman"/>
          <w:b/>
          <w:i/>
          <w:iCs/>
          <w:color w:val="333333"/>
          <w:sz w:val="28"/>
          <w:szCs w:val="28"/>
          <w:lang w:eastAsia="el-GR"/>
        </w:rPr>
        <w:t>)</w:t>
      </w:r>
    </w:p>
    <w:p w:rsidR="00BA46C6" w:rsidRPr="00BA46C6" w:rsidRDefault="00BA46C6" w:rsidP="00BA46C6">
      <w:pPr>
        <w:spacing w:before="100" w:beforeAutospacing="1" w:after="315" w:line="240" w:lineRule="auto"/>
        <w:jc w:val="both"/>
        <w:rPr>
          <w:rFonts w:ascii="Open Sans" w:eastAsia="Times New Roman" w:hAnsi="Open Sans" w:cs="Times New Roman"/>
          <w:b/>
          <w:i/>
          <w:iCs/>
          <w:color w:val="333333"/>
          <w:sz w:val="28"/>
          <w:szCs w:val="28"/>
          <w:lang w:val="en-US" w:eastAsia="el-GR"/>
        </w:rPr>
      </w:pPr>
    </w:p>
    <w:p w:rsidR="00BA46C6" w:rsidRPr="00BA46C6" w:rsidRDefault="00BA46C6" w:rsidP="00BA46C6">
      <w:pPr>
        <w:spacing w:before="100" w:beforeAutospacing="1" w:after="315" w:line="240" w:lineRule="auto"/>
        <w:jc w:val="both"/>
        <w:rPr>
          <w:rFonts w:ascii="Open Sans" w:eastAsia="Times New Roman" w:hAnsi="Open Sans" w:cs="Times New Roman"/>
          <w:color w:val="333333"/>
          <w:sz w:val="28"/>
          <w:szCs w:val="28"/>
          <w:lang w:val="en-US" w:eastAsia="el-GR"/>
        </w:rPr>
      </w:pPr>
    </w:p>
    <w:p w:rsidR="00AD3548" w:rsidRPr="00BA46C6" w:rsidRDefault="00AD3548" w:rsidP="00AD3548">
      <w:pPr>
        <w:spacing w:before="100" w:beforeAutospacing="1" w:after="100" w:afterAutospacing="1" w:line="240" w:lineRule="auto"/>
        <w:outlineLvl w:val="2"/>
        <w:rPr>
          <w:rFonts w:ascii="Open Sans" w:eastAsia="Times New Roman" w:hAnsi="Open Sans" w:cs="Times New Roman"/>
          <w:b/>
          <w:bCs/>
          <w:color w:val="333333"/>
          <w:sz w:val="27"/>
          <w:szCs w:val="27"/>
          <w:lang w:val="en-US" w:eastAsia="el-GR"/>
        </w:rPr>
      </w:pPr>
    </w:p>
    <w:p w:rsidR="00AD3548" w:rsidRPr="00BA46C6" w:rsidRDefault="00AD3548">
      <w:pPr>
        <w:rPr>
          <w:b/>
          <w:lang w:val="en-US"/>
        </w:rPr>
      </w:pPr>
    </w:p>
    <w:sectPr w:rsidR="00AD3548" w:rsidRPr="00BA46C6" w:rsidSect="0035573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20D8"/>
    <w:multiLevelType w:val="multilevel"/>
    <w:tmpl w:val="67C4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A61A03"/>
    <w:multiLevelType w:val="multilevel"/>
    <w:tmpl w:val="47480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D3548"/>
    <w:rsid w:val="000F2151"/>
    <w:rsid w:val="0018761C"/>
    <w:rsid w:val="00220CE4"/>
    <w:rsid w:val="00254C50"/>
    <w:rsid w:val="00355734"/>
    <w:rsid w:val="00424074"/>
    <w:rsid w:val="00AD3548"/>
    <w:rsid w:val="00BA46C6"/>
    <w:rsid w:val="00E93880"/>
    <w:rsid w:val="00ED6E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734"/>
  </w:style>
  <w:style w:type="paragraph" w:styleId="1">
    <w:name w:val="heading 1"/>
    <w:basedOn w:val="a"/>
    <w:link w:val="1Char"/>
    <w:uiPriority w:val="9"/>
    <w:qFormat/>
    <w:rsid w:val="00AD3548"/>
    <w:pPr>
      <w:spacing w:before="100" w:beforeAutospacing="1" w:after="100" w:afterAutospacing="1" w:line="240" w:lineRule="auto"/>
      <w:outlineLvl w:val="0"/>
    </w:pPr>
    <w:rPr>
      <w:rFonts w:ascii="Times New Roman" w:eastAsia="Times New Roman" w:hAnsi="Times New Roman" w:cs="Times New Roman"/>
      <w:b/>
      <w:bCs/>
      <w:color w:val="333333"/>
      <w:kern w:val="36"/>
      <w:sz w:val="36"/>
      <w:szCs w:val="36"/>
      <w:lang w:eastAsia="el-GR"/>
    </w:rPr>
  </w:style>
  <w:style w:type="paragraph" w:styleId="3">
    <w:name w:val="heading 3"/>
    <w:basedOn w:val="a"/>
    <w:link w:val="3Char"/>
    <w:uiPriority w:val="9"/>
    <w:qFormat/>
    <w:rsid w:val="00AD3548"/>
    <w:pPr>
      <w:spacing w:before="100" w:beforeAutospacing="1" w:after="100" w:afterAutospacing="1" w:line="240" w:lineRule="auto"/>
      <w:outlineLvl w:val="2"/>
    </w:pPr>
    <w:rPr>
      <w:rFonts w:ascii="Times New Roman" w:eastAsia="Times New Roman" w:hAnsi="Times New Roman" w:cs="Times New Roman"/>
      <w:b/>
      <w:bCs/>
      <w:color w:val="333333"/>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D3548"/>
    <w:rPr>
      <w:rFonts w:ascii="Times New Roman" w:eastAsia="Times New Roman" w:hAnsi="Times New Roman" w:cs="Times New Roman"/>
      <w:b/>
      <w:bCs/>
      <w:color w:val="333333"/>
      <w:kern w:val="36"/>
      <w:sz w:val="36"/>
      <w:szCs w:val="36"/>
      <w:lang w:eastAsia="el-GR"/>
    </w:rPr>
  </w:style>
  <w:style w:type="character" w:customStyle="1" w:styleId="3Char">
    <w:name w:val="Επικεφαλίδα 3 Char"/>
    <w:basedOn w:val="a0"/>
    <w:link w:val="3"/>
    <w:uiPriority w:val="9"/>
    <w:rsid w:val="00AD3548"/>
    <w:rPr>
      <w:rFonts w:ascii="Times New Roman" w:eastAsia="Times New Roman" w:hAnsi="Times New Roman" w:cs="Times New Roman"/>
      <w:b/>
      <w:bCs/>
      <w:color w:val="333333"/>
      <w:sz w:val="27"/>
      <w:szCs w:val="27"/>
      <w:lang w:eastAsia="el-GR"/>
    </w:rPr>
  </w:style>
  <w:style w:type="character" w:styleId="-">
    <w:name w:val="Hyperlink"/>
    <w:basedOn w:val="a0"/>
    <w:uiPriority w:val="99"/>
    <w:semiHidden/>
    <w:unhideWhenUsed/>
    <w:rsid w:val="00AD3548"/>
    <w:rPr>
      <w:strike w:val="0"/>
      <w:dstrike w:val="0"/>
      <w:color w:val="333333"/>
      <w:u w:val="none"/>
      <w:effect w:val="none"/>
      <w:shd w:val="clear" w:color="auto" w:fill="auto"/>
    </w:rPr>
  </w:style>
  <w:style w:type="paragraph" w:styleId="Web">
    <w:name w:val="Normal (Web)"/>
    <w:basedOn w:val="a"/>
    <w:uiPriority w:val="99"/>
    <w:semiHidden/>
    <w:unhideWhenUsed/>
    <w:rsid w:val="00AD3548"/>
    <w:pPr>
      <w:spacing w:before="100" w:beforeAutospacing="1" w:after="315" w:line="240" w:lineRule="auto"/>
    </w:pPr>
    <w:rPr>
      <w:rFonts w:ascii="Times New Roman" w:eastAsia="Times New Roman" w:hAnsi="Times New Roman" w:cs="Times New Roman"/>
      <w:sz w:val="24"/>
      <w:szCs w:val="24"/>
      <w:lang w:eastAsia="el-GR"/>
    </w:rPr>
  </w:style>
  <w:style w:type="character" w:customStyle="1" w:styleId="cats">
    <w:name w:val="cats"/>
    <w:basedOn w:val="a0"/>
    <w:rsid w:val="00AD3548"/>
  </w:style>
  <w:style w:type="character" w:styleId="a3">
    <w:name w:val="Strong"/>
    <w:basedOn w:val="a0"/>
    <w:uiPriority w:val="22"/>
    <w:qFormat/>
    <w:rsid w:val="00AD3548"/>
    <w:rPr>
      <w:b/>
      <w:bCs/>
    </w:rPr>
  </w:style>
  <w:style w:type="character" w:styleId="a4">
    <w:name w:val="Emphasis"/>
    <w:basedOn w:val="a0"/>
    <w:uiPriority w:val="20"/>
    <w:qFormat/>
    <w:rsid w:val="00AD3548"/>
    <w:rPr>
      <w:i/>
      <w:iCs/>
    </w:rPr>
  </w:style>
  <w:style w:type="paragraph" w:styleId="a5">
    <w:name w:val="Balloon Text"/>
    <w:basedOn w:val="a"/>
    <w:link w:val="Char"/>
    <w:uiPriority w:val="99"/>
    <w:semiHidden/>
    <w:unhideWhenUsed/>
    <w:rsid w:val="00220CE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20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AD3548"/>
    <w:pPr>
      <w:spacing w:before="100" w:beforeAutospacing="1" w:after="100" w:afterAutospacing="1" w:line="240" w:lineRule="auto"/>
      <w:outlineLvl w:val="0"/>
    </w:pPr>
    <w:rPr>
      <w:rFonts w:ascii="Times New Roman" w:eastAsia="Times New Roman" w:hAnsi="Times New Roman" w:cs="Times New Roman"/>
      <w:b/>
      <w:bCs/>
      <w:color w:val="333333"/>
      <w:kern w:val="36"/>
      <w:sz w:val="36"/>
      <w:szCs w:val="36"/>
      <w:lang w:eastAsia="el-GR"/>
    </w:rPr>
  </w:style>
  <w:style w:type="paragraph" w:styleId="3">
    <w:name w:val="heading 3"/>
    <w:basedOn w:val="a"/>
    <w:link w:val="3Char"/>
    <w:uiPriority w:val="9"/>
    <w:qFormat/>
    <w:rsid w:val="00AD3548"/>
    <w:pPr>
      <w:spacing w:before="100" w:beforeAutospacing="1" w:after="100" w:afterAutospacing="1" w:line="240" w:lineRule="auto"/>
      <w:outlineLvl w:val="2"/>
    </w:pPr>
    <w:rPr>
      <w:rFonts w:ascii="Times New Roman" w:eastAsia="Times New Roman" w:hAnsi="Times New Roman" w:cs="Times New Roman"/>
      <w:b/>
      <w:bCs/>
      <w:color w:val="333333"/>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D3548"/>
    <w:rPr>
      <w:rFonts w:ascii="Times New Roman" w:eastAsia="Times New Roman" w:hAnsi="Times New Roman" w:cs="Times New Roman"/>
      <w:b/>
      <w:bCs/>
      <w:color w:val="333333"/>
      <w:kern w:val="36"/>
      <w:sz w:val="36"/>
      <w:szCs w:val="36"/>
      <w:lang w:eastAsia="el-GR"/>
    </w:rPr>
  </w:style>
  <w:style w:type="character" w:customStyle="1" w:styleId="3Char">
    <w:name w:val="Επικεφαλίδα 3 Char"/>
    <w:basedOn w:val="a0"/>
    <w:link w:val="3"/>
    <w:uiPriority w:val="9"/>
    <w:rsid w:val="00AD3548"/>
    <w:rPr>
      <w:rFonts w:ascii="Times New Roman" w:eastAsia="Times New Roman" w:hAnsi="Times New Roman" w:cs="Times New Roman"/>
      <w:b/>
      <w:bCs/>
      <w:color w:val="333333"/>
      <w:sz w:val="27"/>
      <w:szCs w:val="27"/>
      <w:lang w:eastAsia="el-GR"/>
    </w:rPr>
  </w:style>
  <w:style w:type="character" w:styleId="-">
    <w:name w:val="Hyperlink"/>
    <w:basedOn w:val="a0"/>
    <w:uiPriority w:val="99"/>
    <w:semiHidden/>
    <w:unhideWhenUsed/>
    <w:rsid w:val="00AD3548"/>
    <w:rPr>
      <w:strike w:val="0"/>
      <w:dstrike w:val="0"/>
      <w:color w:val="333333"/>
      <w:u w:val="none"/>
      <w:effect w:val="none"/>
      <w:shd w:val="clear" w:color="auto" w:fill="auto"/>
    </w:rPr>
  </w:style>
  <w:style w:type="paragraph" w:styleId="Web">
    <w:name w:val="Normal (Web)"/>
    <w:basedOn w:val="a"/>
    <w:uiPriority w:val="99"/>
    <w:semiHidden/>
    <w:unhideWhenUsed/>
    <w:rsid w:val="00AD3548"/>
    <w:pPr>
      <w:spacing w:before="100" w:beforeAutospacing="1" w:after="315" w:line="240" w:lineRule="auto"/>
    </w:pPr>
    <w:rPr>
      <w:rFonts w:ascii="Times New Roman" w:eastAsia="Times New Roman" w:hAnsi="Times New Roman" w:cs="Times New Roman"/>
      <w:sz w:val="24"/>
      <w:szCs w:val="24"/>
      <w:lang w:eastAsia="el-GR"/>
    </w:rPr>
  </w:style>
  <w:style w:type="character" w:customStyle="1" w:styleId="cats">
    <w:name w:val="cats"/>
    <w:basedOn w:val="a0"/>
    <w:rsid w:val="00AD3548"/>
  </w:style>
  <w:style w:type="character" w:styleId="a3">
    <w:name w:val="Strong"/>
    <w:basedOn w:val="a0"/>
    <w:uiPriority w:val="22"/>
    <w:qFormat/>
    <w:rsid w:val="00AD3548"/>
    <w:rPr>
      <w:b/>
      <w:bCs/>
    </w:rPr>
  </w:style>
  <w:style w:type="character" w:styleId="a4">
    <w:name w:val="Emphasis"/>
    <w:basedOn w:val="a0"/>
    <w:uiPriority w:val="20"/>
    <w:qFormat/>
    <w:rsid w:val="00AD3548"/>
    <w:rPr>
      <w:i/>
      <w:iCs/>
    </w:rPr>
  </w:style>
  <w:style w:type="paragraph" w:styleId="a5">
    <w:name w:val="Balloon Text"/>
    <w:basedOn w:val="a"/>
    <w:link w:val="Char"/>
    <w:uiPriority w:val="99"/>
    <w:semiHidden/>
    <w:unhideWhenUsed/>
    <w:rsid w:val="00220CE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20C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160145">
      <w:bodyDiv w:val="1"/>
      <w:marLeft w:val="0"/>
      <w:marRight w:val="0"/>
      <w:marTop w:val="0"/>
      <w:marBottom w:val="0"/>
      <w:divBdr>
        <w:top w:val="none" w:sz="0" w:space="0" w:color="auto"/>
        <w:left w:val="none" w:sz="0" w:space="0" w:color="auto"/>
        <w:bottom w:val="none" w:sz="0" w:space="0" w:color="auto"/>
        <w:right w:val="none" w:sz="0" w:space="0" w:color="auto"/>
      </w:divBdr>
      <w:divsChild>
        <w:div w:id="1958641580">
          <w:marLeft w:val="0"/>
          <w:marRight w:val="0"/>
          <w:marTop w:val="0"/>
          <w:marBottom w:val="0"/>
          <w:divBdr>
            <w:top w:val="none" w:sz="0" w:space="0" w:color="auto"/>
            <w:left w:val="none" w:sz="0" w:space="0" w:color="auto"/>
            <w:bottom w:val="none" w:sz="0" w:space="0" w:color="auto"/>
            <w:right w:val="none" w:sz="0" w:space="0" w:color="auto"/>
          </w:divBdr>
          <w:divsChild>
            <w:div w:id="806506995">
              <w:marLeft w:val="0"/>
              <w:marRight w:val="0"/>
              <w:marTop w:val="225"/>
              <w:marBottom w:val="225"/>
              <w:divBdr>
                <w:top w:val="none" w:sz="0" w:space="0" w:color="auto"/>
                <w:left w:val="none" w:sz="0" w:space="0" w:color="auto"/>
                <w:bottom w:val="none" w:sz="0" w:space="0" w:color="auto"/>
                <w:right w:val="none" w:sz="0" w:space="0" w:color="auto"/>
              </w:divBdr>
              <w:divsChild>
                <w:div w:id="1263487566">
                  <w:marLeft w:val="-375"/>
                  <w:marRight w:val="-375"/>
                  <w:marTop w:val="0"/>
                  <w:marBottom w:val="0"/>
                  <w:divBdr>
                    <w:top w:val="none" w:sz="0" w:space="0" w:color="auto"/>
                    <w:left w:val="none" w:sz="0" w:space="0" w:color="auto"/>
                    <w:bottom w:val="none" w:sz="0" w:space="0" w:color="auto"/>
                    <w:right w:val="none" w:sz="0" w:space="0" w:color="auto"/>
                  </w:divBdr>
                  <w:divsChild>
                    <w:div w:id="1054768754">
                      <w:marLeft w:val="0"/>
                      <w:marRight w:val="0"/>
                      <w:marTop w:val="0"/>
                      <w:marBottom w:val="0"/>
                      <w:divBdr>
                        <w:top w:val="none" w:sz="0" w:space="0" w:color="auto"/>
                        <w:left w:val="none" w:sz="0" w:space="0" w:color="auto"/>
                        <w:bottom w:val="none" w:sz="0" w:space="0" w:color="auto"/>
                        <w:right w:val="none" w:sz="0" w:space="0" w:color="auto"/>
                      </w:divBdr>
                    </w:div>
                    <w:div w:id="19737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6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airnews.gr/%cf%80%ce%b1%ce%b3%ce%ba%cf%8c%cf%83%ce%bc%ce%b9%ce%b1-%ce%b7%ce%bc%ce%ad%cf%81%ce%b1-%cf%83%cf%84%ce%bf%ce%bc%ce%b1%cf%84%ce%b9%ce%ba%ce%ae%cf%82-%cf%85%ce%b3%ce%b5%ce%af%ce%b1%cf%82-96234"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2022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Teratech1</cp:lastModifiedBy>
  <cp:revision>2</cp:revision>
  <dcterms:created xsi:type="dcterms:W3CDTF">2018-03-21T10:00:00Z</dcterms:created>
  <dcterms:modified xsi:type="dcterms:W3CDTF">2018-03-21T10:00:00Z</dcterms:modified>
</cp:coreProperties>
</file>